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hAnsi="Garamond"/>
          <w:i w:val="1"/>
          <w:iCs w:val="1"/>
          <w:kern w:val="0"/>
        </w:rPr>
      </w:pPr>
      <w:r>
        <w:rPr>
          <w:rStyle w:val="Nessuno"/>
          <w:b w:val="1"/>
          <w:bCs w:val="1"/>
        </w:rPr>
        <w:drawing>
          <wp:inline distT="0" distB="0" distL="0" distR="0">
            <wp:extent cx="6116320" cy="1057018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70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1"/>
        <w:suppressAutoHyphens w:val="0"/>
        <w:spacing w:line="20" w:lineRule="atLeast"/>
        <w:rPr>
          <w:rStyle w:val="Nessuno"/>
          <w:rFonts w:ascii="Garamond" w:hAnsi="Garamond"/>
          <w:i w:val="1"/>
          <w:iCs w:val="1"/>
          <w:kern w:val="0"/>
        </w:rPr>
      </w:pPr>
      <w:r>
        <w:rPr>
          <w:rStyle w:val="Nessuno"/>
          <w:rFonts w:ascii="Garamond" w:hAnsi="Garamond"/>
          <w:i w:val="1"/>
          <w:iCs w:val="1"/>
          <w:kern w:val="0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5803265</wp:posOffset>
            </wp:positionH>
            <wp:positionV relativeFrom="line">
              <wp:posOffset>167639</wp:posOffset>
            </wp:positionV>
            <wp:extent cx="558166" cy="638810"/>
            <wp:effectExtent l="0" t="0" r="0" b="0"/>
            <wp:wrapNone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6" cy="638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cs="Garamond" w:hAnsi="Garamond" w:eastAsia="Garamond"/>
          <w:i w:val="1"/>
          <w:iCs w:val="1"/>
          <w:kern w:val="0"/>
        </w:rPr>
      </w:pPr>
      <w:r>
        <w:rPr>
          <w:rStyle w:val="Nessuno"/>
          <w:rFonts w:ascii="Garamond" w:hAnsi="Garamond"/>
          <w:i w:val="1"/>
          <w:iCs w:val="1"/>
          <w:kern w:val="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270699</wp:posOffset>
            </wp:positionH>
            <wp:positionV relativeFrom="line">
              <wp:posOffset>-4120</wp:posOffset>
            </wp:positionV>
            <wp:extent cx="638954" cy="708144"/>
            <wp:effectExtent l="0" t="0" r="0" b="0"/>
            <wp:wrapNone/>
            <wp:docPr id="1073741827" name="officeArt object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mblema_gr" descr="emblema_gr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54" cy="708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Garamond" w:hAnsi="Garamond"/>
          <w:i w:val="1"/>
          <w:iCs w:val="1"/>
          <w:kern w:val="0"/>
          <w:rtl w:val="0"/>
          <w:lang w:val="it-IT"/>
        </w:rPr>
        <w:t xml:space="preserve">  Ministero dell</w:t>
      </w:r>
      <w:r>
        <w:rPr>
          <w:rStyle w:val="Nessuno"/>
          <w:rFonts w:ascii="Garamond" w:hAnsi="Garamond" w:hint="default"/>
          <w:i w:val="1"/>
          <w:iCs w:val="1"/>
          <w:kern w:val="0"/>
          <w:rtl w:val="0"/>
          <w:lang w:val="it-IT"/>
        </w:rPr>
        <w:t>’</w:t>
      </w:r>
      <w:r>
        <w:rPr>
          <w:rStyle w:val="Nessuno"/>
          <w:rFonts w:ascii="Garamond" w:hAnsi="Garamond"/>
          <w:i w:val="1"/>
          <w:iCs w:val="1"/>
          <w:kern w:val="0"/>
          <w:rtl w:val="0"/>
          <w:lang w:val="it-IT"/>
        </w:rPr>
        <w:t>Istruzione, dell</w:t>
      </w:r>
      <w:r>
        <w:rPr>
          <w:rStyle w:val="Nessuno"/>
          <w:rFonts w:ascii="Garamond" w:hAnsi="Garamond" w:hint="default"/>
          <w:i w:val="1"/>
          <w:iCs w:val="1"/>
          <w:kern w:val="0"/>
          <w:rtl w:val="0"/>
          <w:lang w:val="it-IT"/>
        </w:rPr>
        <w:t>’</w:t>
      </w:r>
      <w:r>
        <w:rPr>
          <w:rStyle w:val="Nessuno"/>
          <w:rFonts w:ascii="Garamond" w:hAnsi="Garamond"/>
          <w:i w:val="1"/>
          <w:iCs w:val="1"/>
          <w:kern w:val="0"/>
          <w:rtl w:val="0"/>
          <w:lang w:val="it-IT"/>
        </w:rPr>
        <w:t>Universit</w:t>
      </w:r>
      <w:r>
        <w:rPr>
          <w:rStyle w:val="Nessuno"/>
          <w:rFonts w:ascii="Garamond" w:hAnsi="Garamond" w:hint="default"/>
          <w:i w:val="1"/>
          <w:iCs w:val="1"/>
          <w:kern w:val="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i w:val="1"/>
          <w:iCs w:val="1"/>
          <w:kern w:val="0"/>
          <w:rtl w:val="0"/>
          <w:lang w:val="it-IT"/>
        </w:rPr>
        <w:t>e della Ricerca Ufficio Scolastico Regionale per il Lazio</w:t>
      </w:r>
    </w:p>
    <w:p>
      <w:pPr>
        <w:pStyle w:val="Normal.0"/>
        <w:widowControl w:val="1"/>
        <w:suppressAutoHyphens w:val="0"/>
        <w:spacing w:line="20" w:lineRule="exact"/>
        <w:jc w:val="center"/>
        <w:rPr>
          <w:rStyle w:val="Nessuno"/>
          <w:rFonts w:ascii="Garamond" w:cs="Garamond" w:hAnsi="Garamond" w:eastAsia="Garamond"/>
          <w:kern w:val="0"/>
        </w:rPr>
      </w:pPr>
    </w:p>
    <w:p>
      <w:pPr>
        <w:pStyle w:val="Normal.0"/>
        <w:widowControl w:val="1"/>
        <w:suppressAutoHyphens w:val="0"/>
        <w:spacing w:line="20" w:lineRule="atLeast"/>
        <w:jc w:val="center"/>
        <w:rPr>
          <w:rStyle w:val="Nessuno"/>
          <w:rFonts w:ascii="Garamond" w:cs="Garamond" w:hAnsi="Garamond" w:eastAsia="Garamond"/>
          <w:b w:val="1"/>
          <w:bCs w:val="1"/>
          <w:kern w:val="0"/>
          <w:sz w:val="33"/>
          <w:szCs w:val="33"/>
        </w:rPr>
      </w:pPr>
      <w:r>
        <w:rPr>
          <w:rStyle w:val="Nessuno"/>
          <w:rFonts w:ascii="Garamond" w:hAnsi="Garamond"/>
          <w:b w:val="1"/>
          <w:bCs w:val="1"/>
          <w:kern w:val="0"/>
          <w:sz w:val="33"/>
          <w:szCs w:val="33"/>
          <w:rtl w:val="0"/>
          <w:lang w:val="it-IT"/>
        </w:rPr>
        <w:t xml:space="preserve"> ISTITUTO  D</w:t>
      </w:r>
      <w:r>
        <w:rPr>
          <w:rStyle w:val="Nessuno"/>
          <w:rFonts w:ascii="Garamond" w:hAnsi="Garamond" w:hint="default"/>
          <w:b w:val="1"/>
          <w:bCs w:val="1"/>
          <w:kern w:val="0"/>
          <w:sz w:val="33"/>
          <w:szCs w:val="33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kern w:val="0"/>
          <w:sz w:val="33"/>
          <w:szCs w:val="33"/>
          <w:rtl w:val="0"/>
          <w:lang w:val="it-IT"/>
        </w:rPr>
        <w:t>ISTRUZIONE  SUPERIORE</w:t>
      </w:r>
    </w:p>
    <w:p>
      <w:pPr>
        <w:pStyle w:val="Normal.0"/>
        <w:jc w:val="center"/>
        <w:rPr>
          <w:rStyle w:val="Nessuno"/>
          <w:rFonts w:ascii="Garamond" w:cs="Garamond" w:hAnsi="Garamond" w:eastAsia="Garamond"/>
          <w:b w:val="1"/>
          <w:bCs w:val="1"/>
          <w:kern w:val="0"/>
          <w:sz w:val="34"/>
          <w:szCs w:val="34"/>
        </w:rPr>
      </w:pPr>
      <w:r>
        <w:rPr>
          <w:rStyle w:val="Nessuno"/>
          <w:rFonts w:ascii="Garamond" w:hAnsi="Garamond" w:hint="default"/>
          <w:b w:val="1"/>
          <w:bCs w:val="1"/>
          <w:kern w:val="0"/>
          <w:sz w:val="34"/>
          <w:szCs w:val="34"/>
          <w:rtl w:val="0"/>
          <w:lang w:val="it-IT"/>
        </w:rPr>
        <w:t>“</w:t>
      </w:r>
      <w:r>
        <w:rPr>
          <w:rStyle w:val="Nessuno"/>
          <w:rFonts w:ascii="Garamond" w:hAnsi="Garamond"/>
          <w:b w:val="1"/>
          <w:bCs w:val="1"/>
          <w:kern w:val="0"/>
          <w:sz w:val="34"/>
          <w:szCs w:val="34"/>
          <w:rtl w:val="0"/>
          <w:lang w:val="it-IT"/>
        </w:rPr>
        <w:t>VIA ROMANA, 11-13</w:t>
      </w:r>
      <w:r>
        <w:rPr>
          <w:rStyle w:val="Nessuno"/>
          <w:rFonts w:ascii="Garamond" w:hAnsi="Garamond" w:hint="default"/>
          <w:b w:val="1"/>
          <w:bCs w:val="1"/>
          <w:kern w:val="0"/>
          <w:sz w:val="34"/>
          <w:szCs w:val="34"/>
          <w:rtl w:val="0"/>
          <w:lang w:val="it-IT"/>
        </w:rPr>
        <w:t xml:space="preserve">”   </w:t>
      </w:r>
      <w:r>
        <w:rPr>
          <w:rStyle w:val="Nessuno"/>
          <w:rFonts w:ascii="Garamond" w:hAnsi="Garamond"/>
          <w:b w:val="1"/>
          <w:bCs w:val="1"/>
          <w:kern w:val="0"/>
          <w:sz w:val="34"/>
          <w:szCs w:val="34"/>
          <w:rtl w:val="0"/>
          <w:lang w:val="it-IT"/>
        </w:rPr>
        <w:t>00043   CIAMPINO</w:t>
      </w:r>
    </w:p>
    <w:p>
      <w:pPr>
        <w:pStyle w:val="Normal.0"/>
        <w:widowControl w:val="1"/>
        <w:suppressAutoHyphens w:val="0"/>
        <w:spacing w:line="20" w:lineRule="exact"/>
        <w:jc w:val="center"/>
        <w:rPr>
          <w:rStyle w:val="Nessuno"/>
          <w:rFonts w:ascii="Garamond" w:cs="Garamond" w:hAnsi="Garamond" w:eastAsia="Garamond"/>
          <w:kern w:val="0"/>
        </w:rPr>
      </w:pPr>
    </w:p>
    <w:p>
      <w:pPr>
        <w:pStyle w:val="Normal.0"/>
        <w:spacing w:before="40"/>
        <w:jc w:val="center"/>
        <w:rPr>
          <w:rStyle w:val="Nessuno"/>
          <w:rFonts w:ascii="Garamond" w:cs="Garamond" w:hAnsi="Garamond" w:eastAsia="Garamond"/>
          <w:color w:val="000000"/>
          <w:kern w:val="0"/>
          <w:sz w:val="22"/>
          <w:szCs w:val="22"/>
          <w:u w:color="000000"/>
        </w:rPr>
      </w:pPr>
      <w:r>
        <w:rPr>
          <w:rStyle w:val="Nessuno"/>
          <w:rFonts w:ascii="Garamond" w:hAnsi="Garamond"/>
          <w:color w:val="000000"/>
          <w:kern w:val="0"/>
          <w:sz w:val="22"/>
          <w:szCs w:val="22"/>
          <w:u w:color="000000"/>
          <w:rtl w:val="0"/>
          <w:lang w:val="it-IT"/>
        </w:rPr>
        <w:t xml:space="preserve">Codice Meccanografico RMIS09600E   C.F. 90075190588   Codice Univoco UF32XS    Ambito 15   </w:t>
      </w:r>
    </w:p>
    <w:p>
      <w:pPr>
        <w:pStyle w:val="Normal.0"/>
        <w:widowControl w:val="1"/>
        <w:suppressAutoHyphens w:val="0"/>
        <w:ind w:left="1860" w:right="1340" w:hanging="673"/>
        <w:jc w:val="center"/>
        <w:rPr>
          <w:rStyle w:val="Hyperlink.0"/>
          <w:rFonts w:ascii="Garamond" w:cs="Garamond" w:hAnsi="Garamond" w:eastAsia="Garamond"/>
          <w:color w:val="000000"/>
          <w:kern w:val="0"/>
          <w:sz w:val="22"/>
          <w:szCs w:val="22"/>
          <w:u w:color="000000"/>
          <w:lang w:val="en-US"/>
        </w:rPr>
      </w:pPr>
      <w:r>
        <w:rPr>
          <w:rStyle w:val="Nessuno"/>
          <w:rFonts w:ascii="Garamond" w:hAnsi="Garamond"/>
          <w:color w:val="000000"/>
          <w:kern w:val="0"/>
          <w:sz w:val="22"/>
          <w:szCs w:val="22"/>
          <w:u w:color="000000"/>
          <w:rtl w:val="0"/>
          <w:lang w:val="en-US"/>
        </w:rPr>
        <w:t xml:space="preserve">www.iisviaromana.gov.it   mail </w:t>
      </w:r>
      <w:r>
        <w:rPr>
          <w:rStyle w:val="Hyperlink.0"/>
          <w:rFonts w:ascii="Garamond" w:cs="Garamond" w:hAnsi="Garamond" w:eastAsia="Garamond"/>
          <w:color w:val="000000"/>
          <w:kern w:val="0"/>
          <w:sz w:val="22"/>
          <w:szCs w:val="22"/>
          <w:u w:color="000000"/>
          <w:lang w:val="en-US"/>
        </w:rPr>
        <w:fldChar w:fldCharType="begin" w:fldLock="0"/>
      </w:r>
      <w:r>
        <w:rPr>
          <w:rStyle w:val="Hyperlink.0"/>
          <w:rFonts w:ascii="Garamond" w:cs="Garamond" w:hAnsi="Garamond" w:eastAsia="Garamond"/>
          <w:color w:val="000000"/>
          <w:kern w:val="0"/>
          <w:sz w:val="22"/>
          <w:szCs w:val="22"/>
          <w:u w:color="000000"/>
          <w:lang w:val="en-US"/>
        </w:rPr>
        <w:instrText xml:space="preserve"> HYPERLINK "mailto:rmis09600e@pec.istruzione.it"</w:instrText>
      </w:r>
      <w:r>
        <w:rPr>
          <w:rStyle w:val="Hyperlink.0"/>
          <w:rFonts w:ascii="Garamond" w:cs="Garamond" w:hAnsi="Garamond" w:eastAsia="Garamond"/>
          <w:color w:val="000000"/>
          <w:kern w:val="0"/>
          <w:sz w:val="22"/>
          <w:szCs w:val="22"/>
          <w:u w:color="000000"/>
          <w:lang w:val="en-US"/>
        </w:rPr>
        <w:fldChar w:fldCharType="separate" w:fldLock="0"/>
      </w:r>
      <w:r>
        <w:rPr>
          <w:rStyle w:val="Hyperlink.0"/>
          <w:rFonts w:ascii="Garamond" w:hAnsi="Garamond"/>
          <w:color w:val="000000"/>
          <w:kern w:val="0"/>
          <w:sz w:val="22"/>
          <w:szCs w:val="22"/>
          <w:u w:color="000000"/>
          <w:rtl w:val="0"/>
          <w:lang w:val="en-US"/>
        </w:rPr>
        <w:t>rmis09600e@pec.istruzione.it</w:t>
      </w:r>
      <w:r>
        <w:rPr>
          <w:lang w:val="en-US"/>
        </w:rPr>
        <w:fldChar w:fldCharType="end" w:fldLock="0"/>
      </w:r>
    </w:p>
    <w:p>
      <w:pPr>
        <w:pStyle w:val="Normal.0"/>
        <w:widowControl w:val="1"/>
        <w:suppressAutoHyphens w:val="0"/>
        <w:jc w:val="center"/>
        <w:rPr>
          <w:rStyle w:val="Nessuno"/>
          <w:rFonts w:ascii="Garamond" w:cs="Garamond" w:hAnsi="Garamond" w:eastAsia="Garamond"/>
          <w:kern w:val="0"/>
          <w:sz w:val="22"/>
          <w:szCs w:val="22"/>
        </w:rPr>
      </w:pPr>
      <w:r>
        <w:rPr>
          <w:rStyle w:val="Nessuno"/>
          <w:rFonts w:ascii="Garamond" w:hAnsi="Garamond"/>
          <w:i w:val="1"/>
          <w:iCs w:val="1"/>
          <w:kern w:val="0"/>
          <w:sz w:val="22"/>
          <w:szCs w:val="22"/>
          <w:rtl w:val="0"/>
          <w:lang w:val="it-IT"/>
        </w:rPr>
        <w:t>Sede Ciampino:</w:t>
      </w:r>
      <w:r>
        <w:rPr>
          <w:rStyle w:val="Nessuno"/>
          <w:rFonts w:ascii="Garamond" w:hAnsi="Garamond"/>
          <w:kern w:val="0"/>
          <w:sz w:val="22"/>
          <w:szCs w:val="22"/>
          <w:rtl w:val="0"/>
          <w:lang w:val="it-IT"/>
        </w:rPr>
        <w:t xml:space="preserve"> Tel. 06121127765   Fax 067961653   </w:t>
      </w:r>
      <w:r>
        <w:rPr>
          <w:rStyle w:val="Nessuno"/>
          <w:rFonts w:ascii="Garamond" w:hAnsi="Garamond"/>
          <w:i w:val="1"/>
          <w:iCs w:val="1"/>
          <w:kern w:val="0"/>
          <w:sz w:val="22"/>
          <w:szCs w:val="22"/>
          <w:rtl w:val="0"/>
          <w:lang w:val="it-IT"/>
        </w:rPr>
        <w:t>Sede Marino:</w:t>
      </w:r>
      <w:r>
        <w:rPr>
          <w:rStyle w:val="Nessuno"/>
          <w:rFonts w:ascii="Garamond" w:hAnsi="Garamond"/>
          <w:kern w:val="0"/>
          <w:sz w:val="22"/>
          <w:szCs w:val="22"/>
          <w:rtl w:val="0"/>
          <w:lang w:val="it-IT"/>
        </w:rPr>
        <w:t xml:space="preserve"> Tel. 06121125671/5  Fax 069367070</w:t>
      </w:r>
    </w:p>
    <w:p>
      <w:pPr>
        <w:pStyle w:val="Normal.0"/>
        <w:jc w:val="center"/>
        <w:rPr>
          <w:rStyle w:val="Nessuno"/>
          <w:rFonts w:ascii="Garamond" w:cs="Garamond" w:hAnsi="Garamond" w:eastAsia="Garamond"/>
          <w:b w:val="1"/>
          <w:bCs w:val="1"/>
          <w:kern w:val="0"/>
          <w:sz w:val="8"/>
          <w:szCs w:val="8"/>
        </w:rPr>
      </w:pPr>
      <w:r>
        <w:rPr>
          <w:rStyle w:val="Nessuno"/>
          <w:rFonts w:ascii="Garamond" w:hAnsi="Garamond"/>
          <w:b w:val="1"/>
          <w:bCs w:val="1"/>
          <w:kern w:val="0"/>
          <w:sz w:val="8"/>
          <w:szCs w:val="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center"/>
        <w:rPr>
          <w:rStyle w:val="Nessuno"/>
          <w:rFonts w:ascii="Garamond" w:cs="Garamond" w:hAnsi="Garamond" w:eastAsia="Garamond"/>
          <w:b w:val="1"/>
          <w:bCs w:val="1"/>
          <w:kern w:val="0"/>
        </w:rPr>
      </w:pPr>
    </w:p>
    <w:p>
      <w:pPr>
        <w:pStyle w:val="Normal.0"/>
        <w:spacing w:line="480" w:lineRule="auto"/>
        <w:ind w:left="4956" w:firstLine="0"/>
        <w:jc w:val="both"/>
        <w:rPr>
          <w:rStyle w:val="Nessuno"/>
          <w:kern w:val="0"/>
        </w:rPr>
      </w:pPr>
    </w:p>
    <w:p>
      <w:pPr>
        <w:pStyle w:val="Normal.0"/>
        <w:spacing w:line="480" w:lineRule="auto"/>
        <w:ind w:left="4956" w:firstLine="0"/>
        <w:jc w:val="both"/>
        <w:rPr>
          <w:rStyle w:val="Nessuno"/>
          <w:kern w:val="0"/>
        </w:rPr>
      </w:pPr>
      <w:r>
        <w:rPr>
          <w:rStyle w:val="Nessuno"/>
          <w:kern w:val="0"/>
          <w:rtl w:val="0"/>
          <w:lang w:val="it-IT"/>
        </w:rPr>
        <w:t>Al  ___________________________________________</w:t>
      </w:r>
    </w:p>
    <w:p>
      <w:pPr>
        <w:pStyle w:val="Normal.0"/>
        <w:spacing w:line="480" w:lineRule="auto"/>
        <w:ind w:left="4956" w:firstLine="0"/>
        <w:jc w:val="both"/>
        <w:rPr>
          <w:rStyle w:val="Nessuno"/>
          <w:kern w:val="0"/>
        </w:rPr>
      </w:pPr>
      <w:r>
        <w:rPr>
          <w:rStyle w:val="Nessuno"/>
          <w:kern w:val="0"/>
          <w:rtl w:val="0"/>
          <w:lang w:val="it-IT"/>
        </w:rPr>
        <w:t xml:space="preserve">      ___________________________________________</w:t>
      </w:r>
    </w:p>
    <w:p>
      <w:pPr>
        <w:pStyle w:val="Normal.0"/>
        <w:spacing w:line="480" w:lineRule="auto"/>
        <w:ind w:left="4956" w:firstLine="0"/>
        <w:jc w:val="both"/>
        <w:rPr>
          <w:rStyle w:val="Nessuno"/>
          <w:kern w:val="0"/>
        </w:rPr>
      </w:pPr>
      <w:r>
        <w:rPr>
          <w:rStyle w:val="Nessuno"/>
          <w:kern w:val="0"/>
          <w:rtl w:val="0"/>
          <w:lang w:val="it-IT"/>
        </w:rPr>
        <w:t xml:space="preserve">                                                ______________________</w:t>
      </w: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jc w:val="both"/>
        <w:rPr>
          <w:rStyle w:val="Nessuno"/>
          <w:kern w:val="0"/>
        </w:rPr>
      </w:pPr>
      <w:r>
        <w:rPr>
          <w:rStyle w:val="Nessuno"/>
          <w:b w:val="1"/>
          <w:bCs w:val="1"/>
          <w:kern w:val="0"/>
          <w:rtl w:val="0"/>
          <w:lang w:val="it-IT"/>
        </w:rPr>
        <w:t>OGGETTO:</w:t>
      </w:r>
      <w:r>
        <w:rPr>
          <w:rStyle w:val="Nessuno"/>
          <w:kern w:val="0"/>
          <w:rtl w:val="0"/>
          <w:lang w:val="it-IT"/>
        </w:rPr>
        <w:t xml:space="preserve">  ______________________________________.</w:t>
      </w: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jc w:val="both"/>
        <w:rPr>
          <w:rStyle w:val="Nessuno"/>
          <w:kern w:val="0"/>
        </w:rPr>
      </w:pPr>
    </w:p>
    <w:p>
      <w:pPr>
        <w:pStyle w:val="Normal.0"/>
        <w:spacing w:line="480" w:lineRule="auto"/>
        <w:jc w:val="both"/>
        <w:rPr>
          <w:rStyle w:val="Nessuno"/>
          <w:kern w:val="0"/>
          <w:sz w:val="26"/>
          <w:szCs w:val="26"/>
        </w:rPr>
      </w:pPr>
      <w:r>
        <w:rPr>
          <w:rStyle w:val="Nessuno"/>
          <w:kern w:val="0"/>
          <w:rtl w:val="0"/>
        </w:rPr>
        <w:tab/>
        <w:t xml:space="preserve"> </w:t>
      </w:r>
      <w:r>
        <w:rPr>
          <w:rStyle w:val="Nessuno"/>
          <w:kern w:val="0"/>
          <w:sz w:val="26"/>
          <w:szCs w:val="26"/>
          <w:rtl w:val="0"/>
          <w:lang w:val="it-IT"/>
        </w:rPr>
        <w:t>Questa Presidenza, prega Codesta spettabile Direzione a voler favorire l</w:t>
      </w:r>
      <w:r>
        <w:rPr>
          <w:rStyle w:val="Nessuno"/>
          <w:kern w:val="0"/>
          <w:sz w:val="26"/>
          <w:szCs w:val="26"/>
          <w:rtl w:val="0"/>
          <w:lang w:val="it-IT"/>
        </w:rPr>
        <w:t>’</w:t>
      </w:r>
      <w:r>
        <w:rPr>
          <w:rStyle w:val="Nessuno"/>
          <w:kern w:val="0"/>
          <w:sz w:val="26"/>
          <w:szCs w:val="26"/>
          <w:rtl w:val="0"/>
          <w:lang w:val="it-IT"/>
        </w:rPr>
        <w:t>ingresso gratuito / ridotto agli allievi del__ class__  ____ / __ in n</w:t>
      </w:r>
      <w:r>
        <w:rPr>
          <w:rStyle w:val="Nessuno"/>
          <w:kern w:val="0"/>
          <w:sz w:val="26"/>
          <w:szCs w:val="26"/>
          <w:rtl w:val="0"/>
          <w:lang w:val="it-IT"/>
        </w:rPr>
        <w:t xml:space="preserve">° </w:t>
      </w:r>
      <w:r>
        <w:rPr>
          <w:rStyle w:val="Nessuno"/>
          <w:kern w:val="0"/>
          <w:sz w:val="26"/>
          <w:szCs w:val="26"/>
          <w:rtl w:val="0"/>
          <w:lang w:val="it-IT"/>
        </w:rPr>
        <w:t>di ____ ed a n</w:t>
      </w:r>
      <w:r>
        <w:rPr>
          <w:rStyle w:val="Nessuno"/>
          <w:kern w:val="0"/>
          <w:sz w:val="26"/>
          <w:szCs w:val="26"/>
          <w:rtl w:val="0"/>
          <w:lang w:val="it-IT"/>
        </w:rPr>
        <w:t xml:space="preserve">° </w:t>
      </w:r>
      <w:r>
        <w:rPr>
          <w:rStyle w:val="Nessuno"/>
          <w:kern w:val="0"/>
          <w:sz w:val="26"/>
          <w:szCs w:val="26"/>
          <w:rtl w:val="0"/>
          <w:lang w:val="it-IT"/>
        </w:rPr>
        <w:t xml:space="preserve">_____ accompagnatori ( _________ </w:t>
      </w:r>
    </w:p>
    <w:p>
      <w:pPr>
        <w:pStyle w:val="Normal.0"/>
        <w:spacing w:line="480" w:lineRule="auto"/>
        <w:jc w:val="both"/>
        <w:rPr>
          <w:rStyle w:val="Nessuno"/>
          <w:kern w:val="0"/>
          <w:sz w:val="26"/>
          <w:szCs w:val="26"/>
        </w:rPr>
      </w:pPr>
      <w:r>
        <w:rPr>
          <w:rStyle w:val="Nessuno"/>
          <w:kern w:val="0"/>
          <w:sz w:val="26"/>
          <w:szCs w:val="26"/>
          <w:rtl w:val="0"/>
          <w:lang w:val="it-IT"/>
        </w:rPr>
        <w:t xml:space="preserve">________________________________________________________________________________) </w:t>
      </w:r>
    </w:p>
    <w:p>
      <w:pPr>
        <w:pStyle w:val="Normal.0"/>
        <w:spacing w:line="480" w:lineRule="auto"/>
        <w:jc w:val="both"/>
        <w:rPr>
          <w:rStyle w:val="Nessuno"/>
          <w:kern w:val="0"/>
          <w:sz w:val="26"/>
          <w:szCs w:val="26"/>
        </w:rPr>
      </w:pPr>
      <w:r>
        <w:rPr>
          <w:rStyle w:val="Nessuno"/>
          <w:kern w:val="0"/>
          <w:sz w:val="26"/>
          <w:szCs w:val="26"/>
          <w:rtl w:val="0"/>
          <w:lang w:val="it-IT"/>
        </w:rPr>
        <w:t>di questo Istituto, in visita di istruzione per scopi didattici il giorno __ / __ / ____ nella sede di _________________________________________________________________________________________________________________________________________________________________.</w:t>
      </w:r>
    </w:p>
    <w:p>
      <w:pPr>
        <w:pStyle w:val="Normal.0"/>
        <w:spacing w:line="276" w:lineRule="auto"/>
        <w:ind w:left="5670" w:firstLine="0"/>
        <w:jc w:val="center"/>
        <w:rPr>
          <w:rStyle w:val="Nessuno"/>
          <w:kern w:val="0"/>
          <w:sz w:val="22"/>
          <w:szCs w:val="22"/>
        </w:rPr>
      </w:pPr>
    </w:p>
    <w:p>
      <w:pPr>
        <w:pStyle w:val="Normal.0"/>
        <w:spacing w:line="276" w:lineRule="auto"/>
        <w:ind w:left="5670" w:firstLine="0"/>
        <w:jc w:val="center"/>
        <w:rPr>
          <w:rStyle w:val="Nessuno"/>
          <w:kern w:val="0"/>
          <w:sz w:val="22"/>
          <w:szCs w:val="22"/>
        </w:rPr>
      </w:pPr>
      <w:r>
        <w:rPr>
          <w:rStyle w:val="Nessuno"/>
          <w:kern w:val="0"/>
          <w:sz w:val="22"/>
          <w:szCs w:val="22"/>
          <w:rtl w:val="0"/>
          <w:lang w:val="it-IT"/>
        </w:rPr>
        <w:t>Il Dirigente Scolastico</w:t>
      </w:r>
    </w:p>
    <w:p>
      <w:pPr>
        <w:pStyle w:val="Normal.0"/>
        <w:spacing w:line="276" w:lineRule="auto"/>
        <w:ind w:left="5670" w:firstLine="0"/>
        <w:jc w:val="center"/>
      </w:pPr>
      <w:r>
        <w:rPr>
          <w:rStyle w:val="Nessuno"/>
          <w:kern w:val="0"/>
          <w:sz w:val="22"/>
          <w:szCs w:val="22"/>
          <w:rtl w:val="0"/>
          <w:lang w:val="it-IT"/>
        </w:rPr>
        <w:t>Prof. Salvatore Montesano</w:t>
      </w:r>
    </w:p>
    <w:sectPr>
      <w:headerReference w:type="default" r:id="rId7"/>
      <w:footerReference w:type="default" r:id="rId8"/>
      <w:pgSz w:w="12240" w:h="15820" w:orient="portrait"/>
      <w:pgMar w:top="142" w:right="851" w:bottom="1077" w:left="85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aramond" w:cs="Garamond" w:hAnsi="Garamond" w:eastAsia="Garamond"/>
      <w:color w:val="000000"/>
      <w:kern w:val="0"/>
      <w:sz w:val="22"/>
      <w:szCs w:val="22"/>
      <w:u w:color="00000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